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593B" w14:textId="489F5AEB" w:rsidR="001B073C" w:rsidRDefault="001B073C" w:rsidP="001B073C">
      <w:pPr>
        <w:jc w:val="center"/>
        <w:rPr>
          <w:b/>
          <w:sz w:val="28"/>
        </w:rPr>
      </w:pPr>
      <w:r>
        <w:rPr>
          <w:b/>
          <w:sz w:val="28"/>
        </w:rPr>
        <w:t xml:space="preserve">UMOWA  Nr </w:t>
      </w:r>
      <w:r w:rsidR="000D7E4A">
        <w:rPr>
          <w:b/>
          <w:sz w:val="28"/>
        </w:rPr>
        <w:t>…</w:t>
      </w:r>
      <w:r w:rsidR="00467C88">
        <w:rPr>
          <w:b/>
          <w:sz w:val="28"/>
        </w:rPr>
        <w:t>……………………………………….</w:t>
      </w:r>
      <w:r w:rsidR="000D7E4A">
        <w:rPr>
          <w:b/>
          <w:sz w:val="28"/>
        </w:rPr>
        <w:t>.</w:t>
      </w:r>
      <w:r w:rsidR="00467C88">
        <w:rPr>
          <w:b/>
          <w:sz w:val="28"/>
        </w:rPr>
        <w:t>/…………………</w:t>
      </w:r>
      <w:r>
        <w:rPr>
          <w:b/>
          <w:sz w:val="28"/>
        </w:rPr>
        <w:t>/E</w:t>
      </w:r>
    </w:p>
    <w:p w14:paraId="45BF0599" w14:textId="77777777" w:rsidR="001B073C" w:rsidRDefault="001B073C" w:rsidP="001B073C"/>
    <w:p w14:paraId="45D23924" w14:textId="5350B25D" w:rsidR="001B073C" w:rsidRDefault="001B073C" w:rsidP="00F1308D">
      <w:pPr>
        <w:spacing w:line="276" w:lineRule="auto"/>
        <w:jc w:val="both"/>
      </w:pPr>
      <w:r>
        <w:t>o konserwację instalacji wewnętrznej centralnego ogrzewania i ciepłej wody</w:t>
      </w:r>
      <w:r w:rsidR="00F1308D">
        <w:t xml:space="preserve"> użytkowej </w:t>
      </w:r>
      <w:r w:rsidR="00467C88">
        <w:t xml:space="preserve"> z </w:t>
      </w:r>
      <w:r>
        <w:t>dnia</w:t>
      </w:r>
      <w:r w:rsidR="00467C88">
        <w:t>………………………….......................................................</w:t>
      </w:r>
      <w:r w:rsidR="000D7E4A">
        <w:t>……………….</w:t>
      </w:r>
      <w:r>
        <w:t xml:space="preserve"> r.  pomiędzy:</w:t>
      </w:r>
    </w:p>
    <w:p w14:paraId="2CE70587" w14:textId="77777777" w:rsidR="001B073C" w:rsidRDefault="001B073C" w:rsidP="00F1308D">
      <w:pPr>
        <w:spacing w:line="276" w:lineRule="auto"/>
      </w:pPr>
    </w:p>
    <w:p w14:paraId="458AB244" w14:textId="38B1E705" w:rsidR="001B073C" w:rsidRPr="00467C88" w:rsidRDefault="001B073C" w:rsidP="00F1308D">
      <w:pPr>
        <w:pStyle w:val="Tekstpodstawowy"/>
        <w:spacing w:line="276" w:lineRule="auto"/>
        <w:rPr>
          <w:szCs w:val="24"/>
        </w:rPr>
      </w:pPr>
      <w:r w:rsidRPr="00467C88">
        <w:rPr>
          <w:szCs w:val="24"/>
        </w:rPr>
        <w:t>Miejskim Przedsiębiorstwem Energetyki Cieplnej Sp. z o.o. w Lęborku; NIP 841-000-40-36; REGON 770548204, KRS 0000095481,</w:t>
      </w:r>
      <w:r w:rsidR="00F1308D">
        <w:rPr>
          <w:szCs w:val="24"/>
        </w:rPr>
        <w:t xml:space="preserve"> </w:t>
      </w:r>
      <w:r w:rsidRPr="00467C88">
        <w:rPr>
          <w:szCs w:val="24"/>
        </w:rPr>
        <w:t>Sąd Rejonow</w:t>
      </w:r>
      <w:r w:rsidR="00F1308D">
        <w:rPr>
          <w:szCs w:val="24"/>
        </w:rPr>
        <w:t>y Gdańsk-Północ w Gdańsku, VIII </w:t>
      </w:r>
      <w:r w:rsidRPr="00467C88">
        <w:rPr>
          <w:szCs w:val="24"/>
        </w:rPr>
        <w:t>Wydział Gospodarczy</w:t>
      </w:r>
      <w:r w:rsidR="00F1308D">
        <w:rPr>
          <w:szCs w:val="24"/>
        </w:rPr>
        <w:t xml:space="preserve"> </w:t>
      </w:r>
      <w:r w:rsidRPr="00467C88">
        <w:rPr>
          <w:szCs w:val="24"/>
        </w:rPr>
        <w:t>wysokość kapitału zakładowego 7.714.500 zł</w:t>
      </w:r>
    </w:p>
    <w:p w14:paraId="74E5C493" w14:textId="28818D25" w:rsidR="001B073C" w:rsidRDefault="001B073C" w:rsidP="00F1308D">
      <w:pPr>
        <w:pStyle w:val="Tekstpodstawowy"/>
        <w:spacing w:line="276" w:lineRule="auto"/>
      </w:pPr>
      <w:r>
        <w:t xml:space="preserve">zwanym dalej </w:t>
      </w:r>
      <w:r w:rsidRPr="00083CBE">
        <w:rPr>
          <w:b/>
        </w:rPr>
        <w:t>WYKONAWCĄ</w:t>
      </w:r>
      <w:r>
        <w:t xml:space="preserve"> reprezentowanym przez:</w:t>
      </w:r>
    </w:p>
    <w:p w14:paraId="2DB32E7E" w14:textId="77777777" w:rsidR="001B073C" w:rsidRDefault="001B073C" w:rsidP="001B073C">
      <w:pPr>
        <w:jc w:val="both"/>
      </w:pPr>
    </w:p>
    <w:p w14:paraId="4E0B719D" w14:textId="1B4FB7FA" w:rsidR="001B073C" w:rsidRDefault="00F1308D" w:rsidP="001B073C">
      <w:pPr>
        <w:jc w:val="both"/>
      </w:pPr>
      <w:r>
        <w:t>…………………………………………………………………………………………………...</w:t>
      </w:r>
    </w:p>
    <w:p w14:paraId="281265B5" w14:textId="77777777" w:rsidR="001B073C" w:rsidRDefault="001B073C" w:rsidP="001B073C">
      <w:pPr>
        <w:jc w:val="both"/>
      </w:pPr>
    </w:p>
    <w:p w14:paraId="64D4AA24" w14:textId="77777777" w:rsidR="001B073C" w:rsidRDefault="001B073C" w:rsidP="001B073C">
      <w:pPr>
        <w:jc w:val="both"/>
      </w:pPr>
      <w:r>
        <w:t>a</w:t>
      </w:r>
    </w:p>
    <w:p w14:paraId="4D901BAB" w14:textId="77777777" w:rsidR="001B073C" w:rsidRDefault="001B073C" w:rsidP="001B073C">
      <w:pPr>
        <w:jc w:val="both"/>
      </w:pPr>
    </w:p>
    <w:p w14:paraId="2C823AE0" w14:textId="3D6D1A59" w:rsidR="001B073C" w:rsidRDefault="00F1308D" w:rsidP="001B073C">
      <w:pPr>
        <w:pStyle w:val="Tekstpodstawowy"/>
        <w:spacing w:line="360" w:lineRule="auto"/>
      </w:pPr>
      <w:r>
        <w:t>………………………………………………………………….………………………………..</w:t>
      </w:r>
    </w:p>
    <w:p w14:paraId="1B196F5B" w14:textId="691FD203" w:rsidR="001B073C" w:rsidRDefault="00F1308D" w:rsidP="001B073C">
      <w:pPr>
        <w:pStyle w:val="Tekstpodstawowy"/>
        <w:spacing w:line="360" w:lineRule="auto"/>
        <w:ind w:right="-50"/>
      </w:pPr>
      <w:r>
        <w:t>…………………………………………………………………………………………...……….</w:t>
      </w:r>
    </w:p>
    <w:p w14:paraId="39D1B094" w14:textId="25254F56" w:rsidR="001B073C" w:rsidRDefault="00F1308D" w:rsidP="001B073C">
      <w:pPr>
        <w:pStyle w:val="Tekstpodstawowy"/>
        <w:spacing w:line="360" w:lineRule="auto"/>
        <w:ind w:right="-50"/>
      </w:pPr>
      <w:r>
        <w:t>……………………………………………………………………………………………………</w:t>
      </w:r>
    </w:p>
    <w:p w14:paraId="3C6FF249" w14:textId="77777777" w:rsidR="001B073C" w:rsidRPr="004739C9" w:rsidRDefault="001B073C" w:rsidP="001B073C">
      <w:pPr>
        <w:rPr>
          <w:bCs/>
        </w:rPr>
      </w:pPr>
    </w:p>
    <w:p w14:paraId="2DAEB02A" w14:textId="21288199" w:rsidR="001B073C" w:rsidRDefault="001B073C" w:rsidP="001B073C">
      <w:pPr>
        <w:jc w:val="both"/>
      </w:pPr>
      <w:r>
        <w:t xml:space="preserve">zwaną dalej </w:t>
      </w:r>
      <w:r w:rsidRPr="00083CBE">
        <w:rPr>
          <w:b/>
        </w:rPr>
        <w:t>ZLECENIODAWCĄ</w:t>
      </w:r>
      <w:r w:rsidR="00F1308D">
        <w:t xml:space="preserve">  reprezentowanym przez</w:t>
      </w:r>
      <w:r>
        <w:t>:</w:t>
      </w:r>
    </w:p>
    <w:p w14:paraId="21A90657" w14:textId="77777777" w:rsidR="001B073C" w:rsidRDefault="001B073C" w:rsidP="001B073C">
      <w:pPr>
        <w:jc w:val="both"/>
      </w:pPr>
    </w:p>
    <w:p w14:paraId="10B5DB7E" w14:textId="3F9FEAC0" w:rsidR="001B073C" w:rsidRDefault="00F1308D" w:rsidP="00F1308D">
      <w:pPr>
        <w:spacing w:line="360" w:lineRule="auto"/>
        <w:jc w:val="both"/>
      </w:pPr>
      <w:r>
        <w:t>…………………………………………………………………………………………...………</w:t>
      </w:r>
    </w:p>
    <w:p w14:paraId="352249D5" w14:textId="30068829" w:rsidR="00F1308D" w:rsidRDefault="00F1308D" w:rsidP="00F1308D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67032257" w14:textId="77777777" w:rsidR="001B073C" w:rsidRDefault="001B073C" w:rsidP="001B073C">
      <w:pPr>
        <w:jc w:val="both"/>
      </w:pPr>
    </w:p>
    <w:p w14:paraId="7E496321" w14:textId="77777777" w:rsidR="001B073C" w:rsidRDefault="001B073C" w:rsidP="001B073C">
      <w:pPr>
        <w:jc w:val="center"/>
        <w:rPr>
          <w:b/>
        </w:rPr>
      </w:pPr>
      <w:r>
        <w:rPr>
          <w:b/>
        </w:rPr>
        <w:t>§ 1</w:t>
      </w:r>
    </w:p>
    <w:p w14:paraId="4E1B0476" w14:textId="40FBAF34" w:rsidR="001B073C" w:rsidRPr="00D44A20" w:rsidRDefault="001B073C" w:rsidP="00F1308D">
      <w:pPr>
        <w:pStyle w:val="Tekstpodstawowy"/>
        <w:spacing w:line="276" w:lineRule="auto"/>
        <w:rPr>
          <w:sz w:val="16"/>
          <w:szCs w:val="16"/>
        </w:rPr>
      </w:pPr>
      <w:r>
        <w:t xml:space="preserve">Przedmiotem umowy jest bieżąca konserwacja wewnętrznej instalacji centralnego ogrzewania i ciepłej wody w obiekcie położonym przy ul. </w:t>
      </w:r>
      <w:r w:rsidR="00F1308D">
        <w:t>………………………………………</w:t>
      </w:r>
      <w:r>
        <w:t>w Lęborku.</w:t>
      </w:r>
    </w:p>
    <w:p w14:paraId="7D86F4AF" w14:textId="77777777" w:rsidR="001B073C" w:rsidRDefault="001B073C" w:rsidP="001B073C">
      <w:pPr>
        <w:spacing w:line="360" w:lineRule="auto"/>
        <w:jc w:val="both"/>
      </w:pPr>
    </w:p>
    <w:p w14:paraId="3D65EB44" w14:textId="77777777" w:rsidR="001B073C" w:rsidRDefault="001B073C" w:rsidP="001B073C">
      <w:pPr>
        <w:jc w:val="center"/>
        <w:rPr>
          <w:b/>
        </w:rPr>
      </w:pPr>
      <w:r>
        <w:rPr>
          <w:b/>
        </w:rPr>
        <w:t>§ 2</w:t>
      </w:r>
    </w:p>
    <w:p w14:paraId="2389ED50" w14:textId="77777777" w:rsidR="001B073C" w:rsidRDefault="001B073C" w:rsidP="00F1308D">
      <w:pPr>
        <w:spacing w:line="276" w:lineRule="auto"/>
        <w:jc w:val="both"/>
      </w:pPr>
      <w:r>
        <w:t>Zakres prac z tytułu wykonywanych usług konserwacyjnych stanowi załącznik nr 1 do niniejszej umowy.</w:t>
      </w:r>
    </w:p>
    <w:p w14:paraId="7D61D6DF" w14:textId="77777777" w:rsidR="001B073C" w:rsidRDefault="001B073C" w:rsidP="001B073C">
      <w:pPr>
        <w:jc w:val="both"/>
      </w:pPr>
    </w:p>
    <w:p w14:paraId="2D7D2DC9" w14:textId="77777777" w:rsidR="001B073C" w:rsidRDefault="001B073C" w:rsidP="001B073C">
      <w:pPr>
        <w:jc w:val="center"/>
        <w:rPr>
          <w:b/>
        </w:rPr>
      </w:pPr>
      <w:r>
        <w:rPr>
          <w:b/>
        </w:rPr>
        <w:t>§ 3</w:t>
      </w:r>
    </w:p>
    <w:p w14:paraId="0E57BF64" w14:textId="77214136" w:rsidR="001B073C" w:rsidRDefault="001B073C" w:rsidP="00F00BD8">
      <w:pPr>
        <w:spacing w:line="276" w:lineRule="auto"/>
        <w:jc w:val="both"/>
      </w:pPr>
      <w:r>
        <w:t xml:space="preserve">Obowiązki </w:t>
      </w:r>
      <w:r w:rsidR="00F1308D">
        <w:t>W</w:t>
      </w:r>
      <w:r>
        <w:t>ykonawcy:</w:t>
      </w:r>
    </w:p>
    <w:p w14:paraId="1DCB671C" w14:textId="0D271D3F" w:rsidR="001B073C" w:rsidRDefault="00F00BD8" w:rsidP="00F00BD8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</w:pPr>
      <w:r>
        <w:t>r</w:t>
      </w:r>
      <w:r w:rsidR="001B073C">
        <w:t>ealizacja czynności konserwacyjnych wymienionych w</w:t>
      </w:r>
      <w:r>
        <w:t xml:space="preserve"> załączniku nr 1 do niniejszej </w:t>
      </w:r>
      <w:r w:rsidR="001B073C">
        <w:t>umowy,</w:t>
      </w:r>
    </w:p>
    <w:p w14:paraId="1F3F7238" w14:textId="3E8AC31C" w:rsidR="001B073C" w:rsidRDefault="00F00BD8" w:rsidP="00F00BD8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</w:pPr>
      <w:r>
        <w:t>u</w:t>
      </w:r>
      <w:r w:rsidR="001B073C">
        <w:t>suwanie przyczyn niedogrzewań pomieszczeń wynikających z zakresu obowiązków,</w:t>
      </w:r>
    </w:p>
    <w:p w14:paraId="600D8809" w14:textId="7F41BAAB" w:rsidR="001B073C" w:rsidRDefault="00F00BD8" w:rsidP="00F00BD8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</w:pPr>
      <w:r>
        <w:t>u</w:t>
      </w:r>
      <w:r w:rsidR="001B073C">
        <w:t>trzymanie całodobowego pogotowia ciepłowniczego,</w:t>
      </w:r>
    </w:p>
    <w:p w14:paraId="0228BC3B" w14:textId="68E00224" w:rsidR="001B073C" w:rsidRDefault="00F00BD8" w:rsidP="00F00BD8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</w:pPr>
      <w:r>
        <w:t>n</w:t>
      </w:r>
      <w:r w:rsidR="001B073C">
        <w:t>atychmiastowe zabezpieczenie zgłoszonej awarii.</w:t>
      </w:r>
    </w:p>
    <w:p w14:paraId="2DB0D589" w14:textId="77777777" w:rsidR="001B073C" w:rsidRDefault="001B073C" w:rsidP="001B073C">
      <w:pPr>
        <w:ind w:left="3540" w:firstLine="708"/>
        <w:rPr>
          <w:b/>
        </w:rPr>
      </w:pPr>
    </w:p>
    <w:p w14:paraId="73FCB3C5" w14:textId="77777777" w:rsidR="001B073C" w:rsidRDefault="001B073C" w:rsidP="001B073C">
      <w:pPr>
        <w:ind w:left="3540" w:firstLine="708"/>
        <w:rPr>
          <w:b/>
        </w:rPr>
      </w:pPr>
      <w:r>
        <w:rPr>
          <w:b/>
        </w:rPr>
        <w:t>§ 4</w:t>
      </w:r>
    </w:p>
    <w:p w14:paraId="76E49F01" w14:textId="6A5FEEED" w:rsidR="001B073C" w:rsidRDefault="00D9434C" w:rsidP="00F00BD8">
      <w:pPr>
        <w:spacing w:line="276" w:lineRule="auto"/>
        <w:jc w:val="both"/>
      </w:pPr>
      <w:r>
        <w:t>Obowiązki Z</w:t>
      </w:r>
      <w:r w:rsidR="001B073C">
        <w:t>leceniodawcy:</w:t>
      </w:r>
    </w:p>
    <w:p w14:paraId="3BB4E080" w14:textId="6117963C" w:rsidR="001B073C" w:rsidRDefault="00F00BD8" w:rsidP="00F00BD8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</w:pPr>
      <w:r>
        <w:t>p</w:t>
      </w:r>
      <w:r w:rsidR="001B073C">
        <w:t>rzekazanie dokumentacji technicznej instalacji c.o. obiektów zleconych do konserwacji,</w:t>
      </w:r>
    </w:p>
    <w:p w14:paraId="25156126" w14:textId="41BF432D" w:rsidR="001B073C" w:rsidRDefault="00F00BD8" w:rsidP="00F00BD8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</w:pPr>
      <w:r>
        <w:t>w</w:t>
      </w:r>
      <w:r w:rsidR="001B073C">
        <w:t>ykonywanie prac budowlanych koniecznych do wykonania prac konserwacyjnych, określonych w umowie bądź niezbędnych przy usuwaniu przecieków lub awarii,</w:t>
      </w:r>
    </w:p>
    <w:p w14:paraId="403CAFB1" w14:textId="2B33CCCD" w:rsidR="001B073C" w:rsidRDefault="00F00BD8" w:rsidP="00F00BD8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</w:pPr>
      <w:r>
        <w:lastRenderedPageBreak/>
        <w:t>p</w:t>
      </w:r>
      <w:r w:rsidR="001B073C">
        <w:t>okrycia uzasadnionych kosztów zrzutu nośnika niezbędnego do wykonania czynności określonych w umowie,</w:t>
      </w:r>
    </w:p>
    <w:p w14:paraId="732CFEAD" w14:textId="176AC523" w:rsidR="001B073C" w:rsidRDefault="00F00BD8" w:rsidP="00F00BD8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</w:pPr>
      <w:r>
        <w:t>p</w:t>
      </w:r>
      <w:r w:rsidR="001B073C">
        <w:t xml:space="preserve">okrycia kosztów materiałów wysokocenowych, a w szczególności zaworów /grzejnikowych, </w:t>
      </w:r>
      <w:proofErr w:type="spellStart"/>
      <w:r w:rsidR="001B073C">
        <w:t>podpionowych</w:t>
      </w:r>
      <w:proofErr w:type="spellEnd"/>
      <w:r w:rsidR="001B073C">
        <w:t xml:space="preserve">, regulacyjnych/, członów grzejnikowych, naczyń </w:t>
      </w:r>
      <w:proofErr w:type="spellStart"/>
      <w:r w:rsidR="001B073C">
        <w:t>wzbiorczych</w:t>
      </w:r>
      <w:proofErr w:type="spellEnd"/>
      <w:r w:rsidR="001B073C">
        <w:t xml:space="preserve"> i odpowietrzających, automatycznych odpowietrzników,  termometrów</w:t>
      </w:r>
      <w:r w:rsidR="00B12A02">
        <w:t xml:space="preserve"> i </w:t>
      </w:r>
      <w:r w:rsidR="001B073C">
        <w:t>manometrów.</w:t>
      </w:r>
    </w:p>
    <w:p w14:paraId="203329D6" w14:textId="77777777" w:rsidR="001B073C" w:rsidRDefault="001B073C" w:rsidP="001B073C">
      <w:pPr>
        <w:jc w:val="both"/>
      </w:pPr>
    </w:p>
    <w:p w14:paraId="65D8BB4D" w14:textId="77777777" w:rsidR="001B073C" w:rsidRDefault="001B073C" w:rsidP="001B073C">
      <w:pPr>
        <w:jc w:val="center"/>
        <w:rPr>
          <w:b/>
        </w:rPr>
      </w:pPr>
      <w:r>
        <w:rPr>
          <w:b/>
        </w:rPr>
        <w:t>§ 5</w:t>
      </w:r>
    </w:p>
    <w:p w14:paraId="111BD9EB" w14:textId="5FD3FFD6" w:rsidR="001B073C" w:rsidRDefault="001B073C" w:rsidP="00F00BD8">
      <w:pPr>
        <w:spacing w:line="276" w:lineRule="auto"/>
        <w:jc w:val="both"/>
      </w:pPr>
      <w:r>
        <w:t xml:space="preserve">Wykonawca na osobne zlecenie </w:t>
      </w:r>
      <w:r w:rsidR="00F00BD8">
        <w:t>Z</w:t>
      </w:r>
      <w:r>
        <w:t>leceniodawcy zobowiązany jest do wykonania na indywidualnie uzgadnianych warunkach n/w robót nie objętych zakresem konserwacji:</w:t>
      </w:r>
    </w:p>
    <w:p w14:paraId="7483BCEC" w14:textId="77777777" w:rsidR="001B073C" w:rsidRDefault="001B073C" w:rsidP="00F00BD8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</w:pPr>
      <w:r>
        <w:t>usuwanie przyczyn i skutków awarii instalacji c.o. i c.w.u.</w:t>
      </w:r>
    </w:p>
    <w:p w14:paraId="7CF39E8B" w14:textId="77777777" w:rsidR="001B073C" w:rsidRDefault="001B073C" w:rsidP="00F00BD8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</w:pPr>
      <w:r>
        <w:t>wymiany odcinków pionów i poziomów wymagających przeprowadzenia prac spawalniczych.</w:t>
      </w:r>
    </w:p>
    <w:p w14:paraId="29164198" w14:textId="77777777" w:rsidR="001B073C" w:rsidRDefault="001B073C" w:rsidP="00F00BD8">
      <w:pPr>
        <w:spacing w:line="276" w:lineRule="auto"/>
        <w:jc w:val="both"/>
      </w:pPr>
      <w:r>
        <w:t>A także:</w:t>
      </w:r>
    </w:p>
    <w:p w14:paraId="55DF2AE0" w14:textId="77777777" w:rsidR="001B073C" w:rsidRDefault="001B073C" w:rsidP="00F00BD8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</w:pPr>
      <w:r>
        <w:t>regulacji hydraulicznej instalacji wewnętrznej budynku,</w:t>
      </w:r>
    </w:p>
    <w:p w14:paraId="6D7CB83A" w14:textId="77777777" w:rsidR="001B073C" w:rsidRDefault="001B073C" w:rsidP="00F00BD8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</w:pPr>
      <w:r>
        <w:t>kompleksowej wymiany izolacji ciepłochronnej,</w:t>
      </w:r>
    </w:p>
    <w:p w14:paraId="64B475A4" w14:textId="77777777" w:rsidR="001B073C" w:rsidRDefault="001B073C" w:rsidP="00F00BD8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</w:pPr>
      <w:r>
        <w:t>montażu zaworów termostatycznych,</w:t>
      </w:r>
    </w:p>
    <w:p w14:paraId="7A11F60E" w14:textId="77777777" w:rsidR="001B073C" w:rsidRDefault="001B073C" w:rsidP="00F00BD8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</w:pPr>
      <w:r>
        <w:t>modernizacji węzłów niskoparametrowych z montażem układów pomiarowych.</w:t>
      </w:r>
    </w:p>
    <w:p w14:paraId="53D0EEBB" w14:textId="77777777" w:rsidR="001B073C" w:rsidRDefault="001B073C" w:rsidP="001B073C">
      <w:pPr>
        <w:jc w:val="both"/>
      </w:pPr>
    </w:p>
    <w:p w14:paraId="11637060" w14:textId="77777777" w:rsidR="001B073C" w:rsidRDefault="001B073C" w:rsidP="001B073C">
      <w:pPr>
        <w:jc w:val="center"/>
        <w:rPr>
          <w:b/>
        </w:rPr>
      </w:pPr>
      <w:r>
        <w:rPr>
          <w:b/>
        </w:rPr>
        <w:t>§ 6</w:t>
      </w:r>
    </w:p>
    <w:p w14:paraId="5525D073" w14:textId="0EDFDE98" w:rsidR="001B073C" w:rsidRDefault="001B073C" w:rsidP="00F00BD8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</w:pPr>
      <w:r>
        <w:t>Zakres prac, o którym mowa w § 5 umowy oraz ich realizacja wymaga oddzielnych uzgodnień przez zainteresowane strony.</w:t>
      </w:r>
    </w:p>
    <w:p w14:paraId="61B28D18" w14:textId="1BD6D046" w:rsidR="001B073C" w:rsidRDefault="001B073C" w:rsidP="00F00BD8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</w:pPr>
      <w:r>
        <w:t xml:space="preserve">Podstawę sporządzenia faktury stanowi protokół odbioru potwierdzony przez </w:t>
      </w:r>
      <w:r w:rsidR="00F00BD8">
        <w:t>Z</w:t>
      </w:r>
      <w:r>
        <w:t>leceniodawcę.</w:t>
      </w:r>
    </w:p>
    <w:p w14:paraId="19DBBF6B" w14:textId="77777777" w:rsidR="001B073C" w:rsidRDefault="001B073C" w:rsidP="001B073C">
      <w:pPr>
        <w:jc w:val="both"/>
      </w:pPr>
    </w:p>
    <w:p w14:paraId="1E4B1C5A" w14:textId="77777777" w:rsidR="001B073C" w:rsidRDefault="001B073C" w:rsidP="001B073C">
      <w:pPr>
        <w:jc w:val="center"/>
        <w:rPr>
          <w:b/>
        </w:rPr>
      </w:pPr>
      <w:r>
        <w:rPr>
          <w:b/>
        </w:rPr>
        <w:t>§ 7</w:t>
      </w:r>
    </w:p>
    <w:p w14:paraId="7A5B531F" w14:textId="77777777" w:rsidR="001B073C" w:rsidRDefault="001B073C" w:rsidP="00F00BD8">
      <w:pPr>
        <w:spacing w:line="276" w:lineRule="auto"/>
        <w:jc w:val="both"/>
      </w:pPr>
      <w:r>
        <w:t>Strony ustalają następujący tryb postępowania:</w:t>
      </w:r>
    </w:p>
    <w:p w14:paraId="1C90D83B" w14:textId="438A6E6C" w:rsidR="001B073C" w:rsidRDefault="00562D37" w:rsidP="00F00BD8">
      <w:pPr>
        <w:numPr>
          <w:ilvl w:val="0"/>
          <w:numId w:val="6"/>
        </w:numPr>
        <w:tabs>
          <w:tab w:val="clear" w:pos="360"/>
        </w:tabs>
        <w:spacing w:line="276" w:lineRule="auto"/>
        <w:ind w:left="284" w:hanging="284"/>
        <w:jc w:val="both"/>
      </w:pPr>
      <w:r>
        <w:t>z</w:t>
      </w:r>
      <w:r w:rsidR="001B073C">
        <w:t>głoszenie o awarii, nieszczelności lub niedogrzewaniu c.o.</w:t>
      </w:r>
      <w:r w:rsidR="000D7E4A">
        <w:t xml:space="preserve"> </w:t>
      </w:r>
      <w:r w:rsidR="001B073C">
        <w:t>i c.w.u. przyjmuje całodobowo dyspozytor Pogotowia Ciepłown</w:t>
      </w:r>
      <w:r w:rsidR="00F00BD8">
        <w:t xml:space="preserve">iczego pod numerem telefonu: </w:t>
      </w:r>
      <w:r w:rsidR="001B073C" w:rsidRPr="00F00BD8">
        <w:rPr>
          <w:b/>
        </w:rPr>
        <w:t>502 618</w:t>
      </w:r>
      <w:r w:rsidR="00F00BD8" w:rsidRPr="00F00BD8">
        <w:rPr>
          <w:b/>
        </w:rPr>
        <w:t> </w:t>
      </w:r>
      <w:r w:rsidR="001B073C" w:rsidRPr="00F00BD8">
        <w:rPr>
          <w:b/>
        </w:rPr>
        <w:t>135</w:t>
      </w:r>
      <w:r w:rsidR="00F00BD8">
        <w:t>.</w:t>
      </w:r>
    </w:p>
    <w:p w14:paraId="7BC40E98" w14:textId="12A15904" w:rsidR="001B073C" w:rsidRDefault="00562D37" w:rsidP="00562D37">
      <w:pPr>
        <w:numPr>
          <w:ilvl w:val="0"/>
          <w:numId w:val="6"/>
        </w:numPr>
        <w:tabs>
          <w:tab w:val="clear" w:pos="360"/>
        </w:tabs>
        <w:spacing w:line="276" w:lineRule="auto"/>
        <w:ind w:left="284" w:hanging="284"/>
        <w:jc w:val="both"/>
      </w:pPr>
      <w:r>
        <w:t>z</w:t>
      </w:r>
      <w:r w:rsidR="001B073C">
        <w:t>głoszenie przyjęte do realizacji może być dokonane p</w:t>
      </w:r>
      <w:r w:rsidR="00F00BD8">
        <w:t>rzez Z</w:t>
      </w:r>
      <w:r w:rsidR="001B073C">
        <w:t>l</w:t>
      </w:r>
      <w:r w:rsidR="00F00BD8">
        <w:t>eceniodawcę lub najemcę lokalu Z</w:t>
      </w:r>
      <w:r w:rsidR="001B073C">
        <w:t>leceniodawcy,</w:t>
      </w:r>
    </w:p>
    <w:p w14:paraId="2B70E225" w14:textId="0E29DF37" w:rsidR="001B073C" w:rsidRDefault="00562D37" w:rsidP="00562D37">
      <w:pPr>
        <w:numPr>
          <w:ilvl w:val="0"/>
          <w:numId w:val="6"/>
        </w:numPr>
        <w:tabs>
          <w:tab w:val="clear" w:pos="360"/>
        </w:tabs>
        <w:spacing w:line="276" w:lineRule="auto"/>
        <w:ind w:left="284" w:hanging="284"/>
        <w:jc w:val="both"/>
      </w:pPr>
      <w:r>
        <w:t>c</w:t>
      </w:r>
      <w:r w:rsidR="001B073C">
        <w:t>zas usunięcia:</w:t>
      </w:r>
    </w:p>
    <w:p w14:paraId="24A061E9" w14:textId="77777777" w:rsidR="001B073C" w:rsidRDefault="001B073C" w:rsidP="00F00BD8">
      <w:pPr>
        <w:numPr>
          <w:ilvl w:val="0"/>
          <w:numId w:val="7"/>
        </w:numPr>
        <w:tabs>
          <w:tab w:val="clear" w:pos="360"/>
        </w:tabs>
        <w:spacing w:line="276" w:lineRule="auto"/>
        <w:ind w:left="567" w:hanging="283"/>
        <w:jc w:val="both"/>
      </w:pPr>
      <w:r>
        <w:t>awarii lub przecieków – bezpośrednio po dokonanym zgłoszeniu,</w:t>
      </w:r>
    </w:p>
    <w:p w14:paraId="37D8F186" w14:textId="77777777" w:rsidR="001B073C" w:rsidRDefault="001B073C" w:rsidP="00F00BD8">
      <w:pPr>
        <w:numPr>
          <w:ilvl w:val="0"/>
          <w:numId w:val="7"/>
        </w:numPr>
        <w:tabs>
          <w:tab w:val="clear" w:pos="360"/>
        </w:tabs>
        <w:spacing w:line="276" w:lineRule="auto"/>
        <w:ind w:left="567" w:hanging="283"/>
        <w:jc w:val="both"/>
      </w:pPr>
      <w:r>
        <w:t>niedogrzewania – nie dłużej niż 3 dni od zgłoszenia.</w:t>
      </w:r>
    </w:p>
    <w:p w14:paraId="2C3D2886" w14:textId="77777777" w:rsidR="001B073C" w:rsidRDefault="001B073C" w:rsidP="001B073C">
      <w:pPr>
        <w:jc w:val="both"/>
      </w:pPr>
    </w:p>
    <w:p w14:paraId="414867D5" w14:textId="77777777" w:rsidR="001B073C" w:rsidRDefault="001B073C" w:rsidP="001B073C">
      <w:pPr>
        <w:jc w:val="center"/>
        <w:rPr>
          <w:b/>
        </w:rPr>
      </w:pPr>
      <w:r>
        <w:rPr>
          <w:b/>
        </w:rPr>
        <w:t>§ 8</w:t>
      </w:r>
    </w:p>
    <w:p w14:paraId="2F8BB9BB" w14:textId="797D4AA7" w:rsidR="001B073C" w:rsidRDefault="001B073C" w:rsidP="00F00BD8">
      <w:pPr>
        <w:spacing w:line="276" w:lineRule="auto"/>
        <w:jc w:val="both"/>
      </w:pPr>
      <w:r>
        <w:t>Wykonawca nie odpowiada za szkody materialne i inne spowodowane s</w:t>
      </w:r>
      <w:r w:rsidR="00562D37">
        <w:t>kutkami awarii c.o. i </w:t>
      </w:r>
      <w:r>
        <w:t>c.w.u.</w:t>
      </w:r>
    </w:p>
    <w:p w14:paraId="1E610C75" w14:textId="77777777" w:rsidR="001B073C" w:rsidRDefault="001B073C" w:rsidP="001B073C">
      <w:pPr>
        <w:jc w:val="both"/>
      </w:pPr>
    </w:p>
    <w:p w14:paraId="0C27AFF6" w14:textId="77777777" w:rsidR="001B073C" w:rsidRDefault="001B073C" w:rsidP="001B073C">
      <w:pPr>
        <w:jc w:val="center"/>
        <w:rPr>
          <w:b/>
        </w:rPr>
      </w:pPr>
      <w:r>
        <w:rPr>
          <w:b/>
        </w:rPr>
        <w:t>§ 9</w:t>
      </w:r>
    </w:p>
    <w:p w14:paraId="69962078" w14:textId="314ECBE8" w:rsidR="001B073C" w:rsidRPr="00FC0C1D" w:rsidRDefault="001B073C" w:rsidP="00562D3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 w:rsidRPr="00FC0C1D">
        <w:t>Rozliczenia za konserwację dokonywane będą na podst</w:t>
      </w:r>
      <w:r w:rsidR="00562D37">
        <w:t xml:space="preserve">awie wystawionych faktur przez </w:t>
      </w:r>
      <w:r w:rsidRPr="00FC0C1D">
        <w:t>wykonawcę na podstawie ceny umownej w terminie do 10 dnia każdego miesiąca następującego po okresie rozliczeniowym.</w:t>
      </w:r>
    </w:p>
    <w:p w14:paraId="3F688CF6" w14:textId="654A7ACB" w:rsidR="001B073C" w:rsidRPr="00562D37" w:rsidRDefault="001B073C" w:rsidP="00562D3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 w:rsidRPr="00FC0C1D">
        <w:t xml:space="preserve">Na dzień zawarcia umowy strony ustalają cenę umowną za konserwację instalacji wewnętrznej </w:t>
      </w:r>
      <w:r w:rsidRPr="00562D37">
        <w:t xml:space="preserve">c.o., c.w.u. </w:t>
      </w:r>
      <w:r w:rsidR="00591F2B">
        <w:t>w wysokości:…………….</w:t>
      </w:r>
      <w:r w:rsidRPr="00562D37">
        <w:t xml:space="preserve">/m² x </w:t>
      </w:r>
      <w:r w:rsidR="00591F2B">
        <w:t>………………</w:t>
      </w:r>
      <w:r w:rsidRPr="00562D37">
        <w:t xml:space="preserve">m² = </w:t>
      </w:r>
      <w:r w:rsidR="00591F2B">
        <w:lastRenderedPageBreak/>
        <w:t>………………</w:t>
      </w:r>
      <w:r w:rsidRPr="00562D37">
        <w:t xml:space="preserve"> zł netto + VAT w wysokości  przewidzianej przez przepis prawa. Zmiana stawki podatku VAT nie wymaga zmiany umowy i wchodzi automatycznie z dniem dokonania zamiany.</w:t>
      </w:r>
    </w:p>
    <w:p w14:paraId="28F48C64" w14:textId="62C3FE2B" w:rsidR="001B073C" w:rsidRPr="00FC0C1D" w:rsidRDefault="001B073C" w:rsidP="00591F2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 w:rsidRPr="00591F2B">
        <w:t>Umówione wynagrodzenie będzie waloryzowane bez koniecz</w:t>
      </w:r>
      <w:r w:rsidR="00591F2B">
        <w:t xml:space="preserve">ności zmiany niniejszej umowy </w:t>
      </w:r>
      <w:r w:rsidRPr="00591F2B">
        <w:t>ze skutkiem na dzień 1 stycznia każdego roku o średnio roczny wskaźnik cen towarów i usług konsumpcyjnych za rok poprzedni ogłaszany przez Prezesa GUS. Waloryzacja dokonuje się tylko w przypadku, gdy wskaźnik cen towarów i usług konsumpcyjnych jest dodatni.</w:t>
      </w:r>
    </w:p>
    <w:p w14:paraId="390D9E70" w14:textId="15F0CACD" w:rsidR="001B073C" w:rsidRPr="00FC0C1D" w:rsidRDefault="001B073C" w:rsidP="00591F2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 w:rsidRPr="00FC0C1D">
        <w:t>Faktury za konserwację regulowane będą przez zle</w:t>
      </w:r>
      <w:r w:rsidR="00591F2B">
        <w:t xml:space="preserve">ceniodawcę przelewem na konto: </w:t>
      </w:r>
      <w:r w:rsidR="00B0547F">
        <w:t>m</w:t>
      </w:r>
      <w:r w:rsidR="00591F2B">
        <w:t> </w:t>
      </w:r>
      <w:r w:rsidRPr="00FC0C1D">
        <w:t>BANK S.A. 92114010650000210435001001.</w:t>
      </w:r>
    </w:p>
    <w:p w14:paraId="152E4164" w14:textId="5D30BEF4" w:rsidR="001B073C" w:rsidRPr="00FC0C1D" w:rsidRDefault="001B073C" w:rsidP="00591F2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 w:rsidRPr="00FC0C1D">
        <w:t xml:space="preserve">O zmianach w brzmieniu kont bankowych strony powinny wzajemnie informować się pod </w:t>
      </w:r>
      <w:r w:rsidR="00591F2B">
        <w:t>r</w:t>
      </w:r>
      <w:r w:rsidRPr="00FC0C1D">
        <w:t>ygorem poniesienia kosztów związanych z mylnymi manipulacjami bankowymi.</w:t>
      </w:r>
    </w:p>
    <w:p w14:paraId="2A8F6096" w14:textId="52324051" w:rsidR="001B073C" w:rsidRPr="00FC0C1D" w:rsidRDefault="001B073C" w:rsidP="00591F2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 w:rsidRPr="00FC0C1D">
        <w:t>W przypadku nieterminowego płacenia należności naliczane będą odsetki ustawowe</w:t>
      </w:r>
      <w:r>
        <w:t xml:space="preserve"> za opóźnienie</w:t>
      </w:r>
      <w:r w:rsidR="00591F2B">
        <w:t>.</w:t>
      </w:r>
    </w:p>
    <w:p w14:paraId="59792A5D" w14:textId="77777777" w:rsidR="001B073C" w:rsidRDefault="001B073C" w:rsidP="001B073C">
      <w:pPr>
        <w:jc w:val="both"/>
      </w:pPr>
    </w:p>
    <w:p w14:paraId="185B23C1" w14:textId="77777777" w:rsidR="001B073C" w:rsidRDefault="001B073C" w:rsidP="001B073C">
      <w:pPr>
        <w:jc w:val="center"/>
        <w:rPr>
          <w:b/>
        </w:rPr>
      </w:pPr>
      <w:r>
        <w:rPr>
          <w:b/>
        </w:rPr>
        <w:t>§ 10</w:t>
      </w:r>
    </w:p>
    <w:p w14:paraId="2DD6FE4B" w14:textId="449E3491" w:rsidR="001B073C" w:rsidRDefault="001B073C" w:rsidP="00591F2B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</w:pPr>
      <w:r>
        <w:t>Umo</w:t>
      </w:r>
      <w:r w:rsidR="00591F2B">
        <w:t>wa niniejsza obowiązuje od dnia……………………………….</w:t>
      </w:r>
      <w:r w:rsidRPr="00591F2B">
        <w:t>r</w:t>
      </w:r>
      <w:r>
        <w:t>.  na czas nieokreślony.</w:t>
      </w:r>
    </w:p>
    <w:p w14:paraId="2BE65718" w14:textId="77777777" w:rsidR="001B073C" w:rsidRDefault="001B073C" w:rsidP="00591F2B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</w:pPr>
      <w:r>
        <w:t>Zmiany treści umowy wymagają formy pisemnej i mogą nastąpić wyłącznie za zgodą obu stron.</w:t>
      </w:r>
    </w:p>
    <w:p w14:paraId="3EA7F103" w14:textId="77777777" w:rsidR="001B073C" w:rsidRDefault="001B073C" w:rsidP="00591F2B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</w:pPr>
      <w:r>
        <w:t xml:space="preserve">Rozwiązanie umowy może nastąpić w formie pisemnej z zachowaniem 3 miesięcznego okresu wypowiedzenia lub w każdym czasie za obopólną zgodą stron. </w:t>
      </w:r>
    </w:p>
    <w:p w14:paraId="4BD5C9E5" w14:textId="77777777" w:rsidR="001B073C" w:rsidRDefault="001B073C" w:rsidP="00591F2B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</w:pPr>
      <w:r>
        <w:t>W sprawach nieuregulowanych niniejszą umową zastosowanie mają przepisy Kodeksu Cywilnego.</w:t>
      </w:r>
    </w:p>
    <w:p w14:paraId="63AF2CCF" w14:textId="77777777" w:rsidR="001B073C" w:rsidRDefault="001B073C" w:rsidP="001B073C">
      <w:pPr>
        <w:jc w:val="both"/>
      </w:pPr>
    </w:p>
    <w:p w14:paraId="5256DA23" w14:textId="77777777" w:rsidR="001B073C" w:rsidRDefault="001B073C" w:rsidP="001B073C">
      <w:pPr>
        <w:jc w:val="center"/>
        <w:rPr>
          <w:b/>
        </w:rPr>
      </w:pPr>
      <w:r>
        <w:rPr>
          <w:b/>
        </w:rPr>
        <w:t>§ 11</w:t>
      </w:r>
    </w:p>
    <w:p w14:paraId="0EE5F30A" w14:textId="77777777" w:rsidR="001B073C" w:rsidRDefault="001B073C" w:rsidP="00591F2B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jc w:val="both"/>
      </w:pPr>
      <w:r>
        <w:t>Strony zobowiązują się rozstrzygać sporne kwestie w drodze polubownej.</w:t>
      </w:r>
    </w:p>
    <w:p w14:paraId="26A9905D" w14:textId="77777777" w:rsidR="001B073C" w:rsidRDefault="001B073C" w:rsidP="00591F2B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jc w:val="both"/>
      </w:pPr>
      <w:r>
        <w:t>W przypadku gdyby konsultacje nie dały wyniku, każda ze stron może wystąpić do właściwego Sądu  o rozstrzygnięcie spornych spraw.</w:t>
      </w:r>
    </w:p>
    <w:p w14:paraId="52140F6F" w14:textId="77777777" w:rsidR="001B073C" w:rsidRDefault="001B073C" w:rsidP="001B073C">
      <w:pPr>
        <w:rPr>
          <w:b/>
        </w:rPr>
      </w:pPr>
    </w:p>
    <w:p w14:paraId="66A0F262" w14:textId="77777777" w:rsidR="001B073C" w:rsidRDefault="001B073C" w:rsidP="001B073C">
      <w:pPr>
        <w:jc w:val="center"/>
        <w:rPr>
          <w:b/>
        </w:rPr>
      </w:pPr>
      <w:r>
        <w:rPr>
          <w:b/>
        </w:rPr>
        <w:t>§ 12</w:t>
      </w:r>
    </w:p>
    <w:p w14:paraId="02EC2027" w14:textId="77777777" w:rsidR="001B073C" w:rsidRDefault="001B073C" w:rsidP="00591F2B">
      <w:pPr>
        <w:spacing w:line="276" w:lineRule="auto"/>
        <w:jc w:val="both"/>
      </w:pPr>
      <w:r>
        <w:t>Umowa niniejsza została sporządzona w 2 jednobrzmiących egzemplarzach, po jednym dla każdej ze stron.</w:t>
      </w:r>
    </w:p>
    <w:p w14:paraId="379A3024" w14:textId="77777777" w:rsidR="001B073C" w:rsidRDefault="001B073C" w:rsidP="001B073C">
      <w:pPr>
        <w:jc w:val="both"/>
      </w:pPr>
    </w:p>
    <w:p w14:paraId="3135A2DB" w14:textId="77777777" w:rsidR="001B073C" w:rsidRDefault="001B073C" w:rsidP="001B073C">
      <w:pPr>
        <w:jc w:val="both"/>
      </w:pPr>
    </w:p>
    <w:p w14:paraId="71B58ADD" w14:textId="77777777" w:rsidR="001B073C" w:rsidRDefault="001B073C" w:rsidP="001B073C">
      <w:pPr>
        <w:jc w:val="both"/>
        <w:rPr>
          <w:b/>
        </w:rPr>
      </w:pPr>
    </w:p>
    <w:p w14:paraId="5C9D4249" w14:textId="77777777" w:rsidR="001B073C" w:rsidRDefault="001B073C" w:rsidP="00591F2B">
      <w:pPr>
        <w:spacing w:line="276" w:lineRule="auto"/>
        <w:jc w:val="both"/>
      </w:pPr>
      <w:r>
        <w:rPr>
          <w:b/>
        </w:rPr>
        <w:t xml:space="preserve">Wykonawca: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Zleceniodawca</w:t>
      </w:r>
      <w:r>
        <w:t>:</w:t>
      </w:r>
    </w:p>
    <w:p w14:paraId="1804CA0E" w14:textId="77777777" w:rsidR="001B073C" w:rsidRDefault="001B073C" w:rsidP="001B073C">
      <w:pPr>
        <w:jc w:val="both"/>
      </w:pPr>
    </w:p>
    <w:p w14:paraId="0AC84545" w14:textId="77777777" w:rsidR="001B073C" w:rsidRDefault="001B073C" w:rsidP="001B073C"/>
    <w:p w14:paraId="401614CD" w14:textId="77777777" w:rsidR="00AD1429" w:rsidRDefault="00AD1429">
      <w:bookmarkStart w:id="0" w:name="_GoBack"/>
      <w:bookmarkEnd w:id="0"/>
    </w:p>
    <w:sectPr w:rsidR="00AD1429" w:rsidSect="00CD639C"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D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C4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0E3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433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1B14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AB60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F60F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6B1B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C75B3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D515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3780930"/>
    <w:multiLevelType w:val="hybridMultilevel"/>
    <w:tmpl w:val="71BE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3C"/>
    <w:rsid w:val="000D7E4A"/>
    <w:rsid w:val="001B073C"/>
    <w:rsid w:val="00393412"/>
    <w:rsid w:val="00467C88"/>
    <w:rsid w:val="00562D37"/>
    <w:rsid w:val="00591F2B"/>
    <w:rsid w:val="00AD1429"/>
    <w:rsid w:val="00B0547F"/>
    <w:rsid w:val="00B12A02"/>
    <w:rsid w:val="00D9434C"/>
    <w:rsid w:val="00F00BD8"/>
    <w:rsid w:val="00F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91D9"/>
  <w15:chartTrackingRefBased/>
  <w15:docId w15:val="{39F87F76-B12A-4DF7-AF00-599F4B4D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073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Komputer Mariusza</cp:lastModifiedBy>
  <cp:revision>8</cp:revision>
  <dcterms:created xsi:type="dcterms:W3CDTF">2023-09-11T05:10:00Z</dcterms:created>
  <dcterms:modified xsi:type="dcterms:W3CDTF">2025-04-06T09:59:00Z</dcterms:modified>
</cp:coreProperties>
</file>